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59D4" w14:textId="77777777" w:rsidR="005C5223" w:rsidRDefault="009A40EB" w:rsidP="00BB0B1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</w:t>
      </w:r>
      <w:r w:rsidR="00BB0B14" w:rsidRPr="00734878">
        <w:rPr>
          <w:b/>
          <w:sz w:val="28"/>
          <w:szCs w:val="28"/>
        </w:rPr>
        <w:t>2019-2020-2学期基础选修课（线上课程）安排</w:t>
      </w:r>
      <w:r>
        <w:rPr>
          <w:rFonts w:hint="eastAsia"/>
          <w:b/>
          <w:sz w:val="28"/>
          <w:szCs w:val="28"/>
        </w:rPr>
        <w:t>的通知</w:t>
      </w:r>
    </w:p>
    <w:p w14:paraId="1643005F" w14:textId="77777777" w:rsidR="005347AE" w:rsidRDefault="005347AE">
      <w:pPr>
        <w:rPr>
          <w:sz w:val="28"/>
          <w:szCs w:val="28"/>
        </w:rPr>
      </w:pPr>
    </w:p>
    <w:p w14:paraId="2371F4A3" w14:textId="77777777" w:rsidR="00BB0B14" w:rsidRDefault="00FC2D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</w:t>
      </w:r>
      <w:r w:rsidR="00011820">
        <w:rPr>
          <w:rFonts w:hint="eastAsia"/>
          <w:sz w:val="28"/>
          <w:szCs w:val="28"/>
        </w:rPr>
        <w:t>(部、中心</w:t>
      </w:r>
      <w:r w:rsidR="00011820">
        <w:rPr>
          <w:sz w:val="28"/>
          <w:szCs w:val="28"/>
        </w:rPr>
        <w:t>)</w:t>
      </w:r>
      <w:r w:rsidR="00011820">
        <w:rPr>
          <w:rFonts w:hint="eastAsia"/>
          <w:sz w:val="28"/>
          <w:szCs w:val="28"/>
        </w:rPr>
        <w:t>、各位同学</w:t>
      </w:r>
      <w:r w:rsidR="00F9055F">
        <w:rPr>
          <w:rFonts w:hint="eastAsia"/>
          <w:sz w:val="28"/>
          <w:szCs w:val="28"/>
        </w:rPr>
        <w:t>：</w:t>
      </w:r>
    </w:p>
    <w:p w14:paraId="65C2C690" w14:textId="3CC218E5" w:rsidR="00F9055F" w:rsidRPr="00BB0B14" w:rsidRDefault="00F9055F" w:rsidP="00A84796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根据2018</w:t>
      </w:r>
      <w:proofErr w:type="gramStart"/>
      <w:r>
        <w:rPr>
          <w:rFonts w:hint="eastAsia"/>
          <w:sz w:val="28"/>
          <w:szCs w:val="28"/>
        </w:rPr>
        <w:t>版人才</w:t>
      </w:r>
      <w:proofErr w:type="gramEnd"/>
      <w:r>
        <w:rPr>
          <w:rFonts w:hint="eastAsia"/>
          <w:sz w:val="28"/>
          <w:szCs w:val="28"/>
        </w:rPr>
        <w:t>培养方案要求，学生在校期间需修满相应学分</w:t>
      </w:r>
      <w:r w:rsidR="00AD16AC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基础选修课</w:t>
      </w:r>
      <w:r w:rsidR="00D97105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>及专业选修课</w:t>
      </w:r>
      <w:r w:rsidR="00D97105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>。受</w:t>
      </w:r>
      <w:r w:rsidR="005E6E3D">
        <w:rPr>
          <w:rFonts w:hint="eastAsia"/>
          <w:sz w:val="28"/>
          <w:szCs w:val="28"/>
        </w:rPr>
        <w:t>近期</w:t>
      </w:r>
      <w:r>
        <w:rPr>
          <w:rFonts w:hint="eastAsia"/>
          <w:sz w:val="28"/>
          <w:szCs w:val="28"/>
        </w:rPr>
        <w:t>疫情影响，</w:t>
      </w:r>
      <w:r w:rsidR="005E6E3D">
        <w:rPr>
          <w:rFonts w:hint="eastAsia"/>
          <w:sz w:val="28"/>
          <w:szCs w:val="28"/>
        </w:rPr>
        <w:t>学生不能按时返校上课</w:t>
      </w:r>
      <w:r w:rsidR="00D97105">
        <w:rPr>
          <w:rFonts w:hint="eastAsia"/>
          <w:sz w:val="28"/>
          <w:szCs w:val="28"/>
        </w:rPr>
        <w:t>，</w:t>
      </w:r>
      <w:r w:rsidR="00A61EC3">
        <w:rPr>
          <w:rFonts w:hint="eastAsia"/>
          <w:sz w:val="28"/>
          <w:szCs w:val="28"/>
        </w:rPr>
        <w:t>响应</w:t>
      </w:r>
      <w:r w:rsidR="007B7753">
        <w:rPr>
          <w:rFonts w:hint="eastAsia"/>
          <w:sz w:val="28"/>
          <w:szCs w:val="28"/>
        </w:rPr>
        <w:t>“停课不停教，停课</w:t>
      </w:r>
      <w:proofErr w:type="gramStart"/>
      <w:r w:rsidR="007B7753">
        <w:rPr>
          <w:rFonts w:hint="eastAsia"/>
          <w:sz w:val="28"/>
          <w:szCs w:val="28"/>
        </w:rPr>
        <w:t>不</w:t>
      </w:r>
      <w:proofErr w:type="gramEnd"/>
      <w:r w:rsidR="007B7753">
        <w:rPr>
          <w:rFonts w:hint="eastAsia"/>
          <w:sz w:val="28"/>
          <w:szCs w:val="28"/>
        </w:rPr>
        <w:t>停学”</w:t>
      </w:r>
      <w:r w:rsidR="00A61EC3">
        <w:rPr>
          <w:rFonts w:hint="eastAsia"/>
          <w:sz w:val="28"/>
          <w:szCs w:val="28"/>
        </w:rPr>
        <w:t>精神</w:t>
      </w:r>
      <w:r w:rsidR="005E6E3D">
        <w:rPr>
          <w:rFonts w:hint="eastAsia"/>
          <w:sz w:val="28"/>
          <w:szCs w:val="28"/>
        </w:rPr>
        <w:t>，经</w:t>
      </w:r>
      <w:r w:rsidR="007B7753">
        <w:rPr>
          <w:rFonts w:hint="eastAsia"/>
          <w:sz w:val="28"/>
          <w:szCs w:val="28"/>
        </w:rPr>
        <w:t>学校</w:t>
      </w:r>
      <w:r w:rsidR="005E6E3D">
        <w:rPr>
          <w:rFonts w:hint="eastAsia"/>
          <w:sz w:val="28"/>
          <w:szCs w:val="28"/>
        </w:rPr>
        <w:t>研究决定</w:t>
      </w:r>
      <w:r w:rsidR="007B7753">
        <w:rPr>
          <w:rFonts w:hint="eastAsia"/>
          <w:sz w:val="28"/>
          <w:szCs w:val="28"/>
        </w:rPr>
        <w:t>，</w:t>
      </w:r>
      <w:r w:rsidR="00A61EC3">
        <w:rPr>
          <w:rFonts w:hint="eastAsia"/>
          <w:sz w:val="28"/>
          <w:szCs w:val="28"/>
        </w:rPr>
        <w:t>2月17日学生开始在线进行基础选修课的学习；</w:t>
      </w:r>
      <w:r w:rsidR="005E6E3D">
        <w:rPr>
          <w:rFonts w:hint="eastAsia"/>
          <w:sz w:val="28"/>
          <w:szCs w:val="28"/>
        </w:rPr>
        <w:t>未</w:t>
      </w:r>
      <w:r w:rsidR="00D97105">
        <w:rPr>
          <w:rFonts w:hint="eastAsia"/>
          <w:sz w:val="28"/>
          <w:szCs w:val="28"/>
        </w:rPr>
        <w:t>能</w:t>
      </w:r>
      <w:r w:rsidR="001A4BF6">
        <w:rPr>
          <w:rFonts w:hint="eastAsia"/>
          <w:sz w:val="28"/>
          <w:szCs w:val="28"/>
        </w:rPr>
        <w:t>在</w:t>
      </w:r>
      <w:r w:rsidR="00D97105">
        <w:rPr>
          <w:rFonts w:hint="eastAsia"/>
          <w:sz w:val="28"/>
          <w:szCs w:val="28"/>
        </w:rPr>
        <w:t>中国大学MOOC或者智慧职教等</w:t>
      </w:r>
      <w:r w:rsidR="001A4BF6">
        <w:rPr>
          <w:rFonts w:hint="eastAsia"/>
          <w:sz w:val="28"/>
          <w:szCs w:val="28"/>
        </w:rPr>
        <w:t>平台中</w:t>
      </w:r>
      <w:r w:rsidR="005E6E3D">
        <w:rPr>
          <w:rFonts w:hint="eastAsia"/>
          <w:sz w:val="28"/>
          <w:szCs w:val="28"/>
        </w:rPr>
        <w:t>选到合适</w:t>
      </w:r>
      <w:r w:rsidR="00D97105">
        <w:rPr>
          <w:rFonts w:hint="eastAsia"/>
          <w:sz w:val="28"/>
          <w:szCs w:val="28"/>
        </w:rPr>
        <w:t>的</w:t>
      </w:r>
      <w:r w:rsidR="001A4BF6">
        <w:rPr>
          <w:rFonts w:hint="eastAsia"/>
          <w:sz w:val="28"/>
          <w:szCs w:val="28"/>
        </w:rPr>
        <w:t>专业选修</w:t>
      </w:r>
      <w:r w:rsidR="005E6E3D">
        <w:rPr>
          <w:rFonts w:hint="eastAsia"/>
          <w:sz w:val="28"/>
          <w:szCs w:val="28"/>
        </w:rPr>
        <w:t>课程的专业</w:t>
      </w:r>
      <w:r w:rsidR="001A4BF6">
        <w:rPr>
          <w:rFonts w:hint="eastAsia"/>
          <w:sz w:val="28"/>
          <w:szCs w:val="28"/>
        </w:rPr>
        <w:t>，</w:t>
      </w:r>
      <w:r w:rsidR="00A9003F">
        <w:rPr>
          <w:rFonts w:hint="eastAsia"/>
          <w:sz w:val="28"/>
          <w:szCs w:val="28"/>
        </w:rPr>
        <w:t>如</w:t>
      </w:r>
      <w:r w:rsidR="001A4BF6">
        <w:rPr>
          <w:rFonts w:hint="eastAsia"/>
          <w:sz w:val="28"/>
          <w:szCs w:val="28"/>
        </w:rPr>
        <w:t>该专业</w:t>
      </w:r>
      <w:r w:rsidR="008468C8">
        <w:rPr>
          <w:rFonts w:hint="eastAsia"/>
          <w:sz w:val="28"/>
          <w:szCs w:val="28"/>
        </w:rPr>
        <w:t>的</w:t>
      </w:r>
      <w:r w:rsidR="001A4BF6">
        <w:rPr>
          <w:rFonts w:hint="eastAsia"/>
          <w:sz w:val="28"/>
          <w:szCs w:val="28"/>
        </w:rPr>
        <w:t>学生</w:t>
      </w:r>
      <w:r w:rsidR="00A9003F">
        <w:rPr>
          <w:rFonts w:hint="eastAsia"/>
          <w:sz w:val="28"/>
          <w:szCs w:val="28"/>
        </w:rPr>
        <w:t>基础选修课按人才培养方案要求已经修满，则可</w:t>
      </w:r>
      <w:r w:rsidR="008E0FA9">
        <w:rPr>
          <w:rFonts w:hint="eastAsia"/>
          <w:sz w:val="28"/>
          <w:szCs w:val="28"/>
        </w:rPr>
        <w:t>在</w:t>
      </w:r>
      <w:r w:rsidR="005E6E3D">
        <w:rPr>
          <w:rFonts w:hint="eastAsia"/>
          <w:sz w:val="28"/>
          <w:szCs w:val="28"/>
        </w:rPr>
        <w:t>基础选修课</w:t>
      </w:r>
      <w:r w:rsidR="00D97105">
        <w:rPr>
          <w:rFonts w:hint="eastAsia"/>
          <w:sz w:val="28"/>
          <w:szCs w:val="28"/>
        </w:rPr>
        <w:t>程</w:t>
      </w:r>
      <w:r w:rsidR="005E6E3D">
        <w:rPr>
          <w:rFonts w:hint="eastAsia"/>
          <w:sz w:val="28"/>
          <w:szCs w:val="28"/>
        </w:rPr>
        <w:t>（线上</w:t>
      </w:r>
      <w:r w:rsidR="00D97105">
        <w:rPr>
          <w:rFonts w:hint="eastAsia"/>
          <w:sz w:val="28"/>
          <w:szCs w:val="28"/>
        </w:rPr>
        <w:t>课程</w:t>
      </w:r>
      <w:r w:rsidR="005E6E3D">
        <w:rPr>
          <w:rFonts w:hint="eastAsia"/>
          <w:sz w:val="28"/>
          <w:szCs w:val="28"/>
        </w:rPr>
        <w:t>）中选</w:t>
      </w:r>
      <w:r w:rsidR="007B7753">
        <w:rPr>
          <w:rFonts w:hint="eastAsia"/>
          <w:sz w:val="28"/>
          <w:szCs w:val="28"/>
        </w:rPr>
        <w:t>课</w:t>
      </w:r>
      <w:r w:rsidR="00D97105">
        <w:rPr>
          <w:rFonts w:hint="eastAsia"/>
          <w:sz w:val="28"/>
          <w:szCs w:val="28"/>
        </w:rPr>
        <w:t>，取得的</w:t>
      </w:r>
      <w:r w:rsidR="00A61EC3">
        <w:rPr>
          <w:rFonts w:hint="eastAsia"/>
          <w:sz w:val="28"/>
          <w:szCs w:val="28"/>
        </w:rPr>
        <w:t>课程</w:t>
      </w:r>
      <w:r w:rsidR="005E6E3D">
        <w:rPr>
          <w:rFonts w:hint="eastAsia"/>
          <w:sz w:val="28"/>
          <w:szCs w:val="28"/>
        </w:rPr>
        <w:t>学分</w:t>
      </w:r>
      <w:r w:rsidR="00D97105">
        <w:rPr>
          <w:rFonts w:hint="eastAsia"/>
          <w:sz w:val="28"/>
          <w:szCs w:val="28"/>
        </w:rPr>
        <w:t>可以</w:t>
      </w:r>
      <w:r w:rsidR="005E6E3D">
        <w:rPr>
          <w:rFonts w:hint="eastAsia"/>
          <w:sz w:val="28"/>
          <w:szCs w:val="28"/>
        </w:rPr>
        <w:t>替代</w:t>
      </w:r>
      <w:r w:rsidR="00D97105">
        <w:rPr>
          <w:rFonts w:hint="eastAsia"/>
          <w:sz w:val="28"/>
          <w:szCs w:val="28"/>
        </w:rPr>
        <w:t>一门</w:t>
      </w:r>
      <w:r w:rsidR="005E6E3D">
        <w:rPr>
          <w:rFonts w:hint="eastAsia"/>
          <w:sz w:val="28"/>
          <w:szCs w:val="28"/>
        </w:rPr>
        <w:t>专业选修课</w:t>
      </w:r>
      <w:r w:rsidR="00D97105">
        <w:rPr>
          <w:rFonts w:hint="eastAsia"/>
          <w:sz w:val="28"/>
          <w:szCs w:val="28"/>
        </w:rPr>
        <w:t>程</w:t>
      </w:r>
      <w:r w:rsidR="00641FDB">
        <w:rPr>
          <w:rFonts w:hint="eastAsia"/>
          <w:sz w:val="28"/>
          <w:szCs w:val="28"/>
        </w:rPr>
        <w:t>，</w:t>
      </w:r>
      <w:r w:rsidR="001A4BF6">
        <w:rPr>
          <w:rFonts w:hint="eastAsia"/>
          <w:sz w:val="28"/>
          <w:szCs w:val="28"/>
        </w:rPr>
        <w:t>（</w:t>
      </w:r>
      <w:r w:rsidR="00D97105">
        <w:rPr>
          <w:rFonts w:hint="eastAsia"/>
          <w:sz w:val="28"/>
          <w:szCs w:val="28"/>
        </w:rPr>
        <w:t>学分等值替换一门本学期或者其</w:t>
      </w:r>
      <w:r w:rsidR="00A06032">
        <w:rPr>
          <w:rFonts w:hint="eastAsia"/>
          <w:sz w:val="28"/>
          <w:szCs w:val="28"/>
        </w:rPr>
        <w:t>它</w:t>
      </w:r>
      <w:r w:rsidR="00E15619">
        <w:rPr>
          <w:rFonts w:hint="eastAsia"/>
          <w:sz w:val="28"/>
          <w:szCs w:val="28"/>
        </w:rPr>
        <w:t>学期</w:t>
      </w:r>
      <w:r w:rsidR="00D97105">
        <w:rPr>
          <w:rFonts w:hint="eastAsia"/>
          <w:sz w:val="28"/>
          <w:szCs w:val="28"/>
        </w:rPr>
        <w:t>的专业选修课程，仅限</w:t>
      </w:r>
      <w:r w:rsidR="00E15619">
        <w:rPr>
          <w:rFonts w:hint="eastAsia"/>
          <w:sz w:val="28"/>
          <w:szCs w:val="28"/>
        </w:rPr>
        <w:t>替换</w:t>
      </w:r>
      <w:r w:rsidR="00D97105">
        <w:rPr>
          <w:rFonts w:hint="eastAsia"/>
          <w:sz w:val="28"/>
          <w:szCs w:val="28"/>
        </w:rPr>
        <w:t>一门</w:t>
      </w:r>
      <w:r w:rsidR="008468C8">
        <w:rPr>
          <w:rFonts w:hint="eastAsia"/>
          <w:sz w:val="28"/>
          <w:szCs w:val="28"/>
        </w:rPr>
        <w:t>；如该专业的学生基础选修课未修满，则仅可选基础选修课，不能用基础选修课学分等值替换专业选修课学分</w:t>
      </w:r>
      <w:r w:rsidR="001A4BF6">
        <w:rPr>
          <w:rFonts w:hint="eastAsia"/>
          <w:sz w:val="28"/>
          <w:szCs w:val="28"/>
        </w:rPr>
        <w:t>）</w:t>
      </w:r>
      <w:r w:rsidR="005E6E3D">
        <w:rPr>
          <w:rFonts w:hint="eastAsia"/>
          <w:sz w:val="28"/>
          <w:szCs w:val="28"/>
        </w:rPr>
        <w:t>，具体安排如下：</w:t>
      </w:r>
    </w:p>
    <w:p w14:paraId="7C4868BC" w14:textId="77777777" w:rsidR="00BB0B14" w:rsidRPr="00BB0B14" w:rsidRDefault="00BB0B14" w:rsidP="00BB0B1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B0B14">
        <w:rPr>
          <w:rFonts w:hint="eastAsia"/>
          <w:sz w:val="28"/>
          <w:szCs w:val="28"/>
        </w:rPr>
        <w:t>选课对象：</w:t>
      </w:r>
      <w:r w:rsidR="00AF6662">
        <w:rPr>
          <w:rFonts w:hint="eastAsia"/>
          <w:sz w:val="28"/>
          <w:szCs w:val="28"/>
        </w:rPr>
        <w:t>除毕业班以外班级的学生</w:t>
      </w:r>
    </w:p>
    <w:p w14:paraId="00E7001E" w14:textId="2AF9F20B" w:rsidR="00BB0B14" w:rsidRDefault="00BB0B14" w:rsidP="00BB0B1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选课时间：2月1</w:t>
      </w:r>
      <w:r w:rsidR="00753965">
        <w:rPr>
          <w:sz w:val="28"/>
          <w:szCs w:val="28"/>
        </w:rPr>
        <w:t>1</w:t>
      </w:r>
      <w:r w:rsidR="0095696E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1</w:t>
      </w:r>
      <w:r w:rsidR="002D0EC9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38FC3047" w14:textId="77777777" w:rsidR="00BB0B14" w:rsidRDefault="00BB0B14" w:rsidP="00BB0B1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学习时间：2月</w:t>
      </w:r>
      <w:r w:rsidR="00753965"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日-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753965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14:paraId="3DD4E22B" w14:textId="77777777" w:rsidR="0095696E" w:rsidRDefault="0095696E" w:rsidP="00BB0B1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学习平台：智慧树</w:t>
      </w:r>
      <w:r w:rsidR="009565F1">
        <w:rPr>
          <w:rFonts w:hint="eastAsia"/>
          <w:sz w:val="28"/>
          <w:szCs w:val="28"/>
        </w:rPr>
        <w:t>/</w:t>
      </w:r>
      <w:proofErr w:type="gramStart"/>
      <w:r w:rsidR="009565F1">
        <w:rPr>
          <w:rFonts w:hint="eastAsia"/>
          <w:sz w:val="28"/>
          <w:szCs w:val="28"/>
        </w:rPr>
        <w:t>超星</w:t>
      </w:r>
      <w:r w:rsidR="00E633D4">
        <w:rPr>
          <w:rFonts w:hint="eastAsia"/>
          <w:sz w:val="28"/>
          <w:szCs w:val="28"/>
        </w:rPr>
        <w:t>尔雅</w:t>
      </w:r>
      <w:proofErr w:type="gramEnd"/>
      <w:r w:rsidR="00C1610D">
        <w:rPr>
          <w:rFonts w:hint="eastAsia"/>
          <w:sz w:val="28"/>
          <w:szCs w:val="28"/>
        </w:rPr>
        <w:t>学习平台</w:t>
      </w:r>
    </w:p>
    <w:p w14:paraId="2AF570C7" w14:textId="77777777" w:rsidR="00963C0F" w:rsidRDefault="00963C0F" w:rsidP="00BB0B1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选修课程列表</w:t>
      </w:r>
      <w:r w:rsidR="001A4BF6">
        <w:rPr>
          <w:rFonts w:hint="eastAsia"/>
          <w:sz w:val="28"/>
          <w:szCs w:val="28"/>
        </w:rPr>
        <w:t>：共60门</w:t>
      </w:r>
    </w:p>
    <w:p w14:paraId="24F43E03" w14:textId="77777777" w:rsidR="00E633D4" w:rsidRDefault="00E633D4" w:rsidP="001E407C">
      <w:pPr>
        <w:pStyle w:val="a3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智慧树学习平台课程：</w:t>
      </w:r>
      <w:r w:rsidR="00A86FE8">
        <w:rPr>
          <w:rFonts w:hint="eastAsia"/>
          <w:sz w:val="28"/>
          <w:szCs w:val="28"/>
        </w:rPr>
        <w:t>（30门）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704"/>
        <w:gridCol w:w="2160"/>
        <w:gridCol w:w="1900"/>
        <w:gridCol w:w="1080"/>
        <w:gridCol w:w="721"/>
        <w:gridCol w:w="709"/>
        <w:gridCol w:w="1080"/>
      </w:tblGrid>
      <w:tr w:rsidR="00150FCE" w:rsidRPr="00150FCE" w14:paraId="39579075" w14:textId="77777777" w:rsidTr="00150FCE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8FBCA0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E81B58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11DA6C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9930244" w14:textId="77777777" w:rsidR="00A84B6A" w:rsidRDefault="00150FCE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课程</w:t>
            </w:r>
          </w:p>
          <w:p w14:paraId="17CAE7D6" w14:textId="77777777" w:rsidR="00150FCE" w:rsidRPr="00150FCE" w:rsidRDefault="00150FCE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E2CBD6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756B0F4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学时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7350D9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备注</w:t>
            </w:r>
          </w:p>
        </w:tc>
      </w:tr>
      <w:tr w:rsidR="00150FCE" w:rsidRPr="00150FCE" w14:paraId="38A0A465" w14:textId="77777777" w:rsidTr="00150FCE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A53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A247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创业管理（上海财经大学）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292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683B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刘志阳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810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D03C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42F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60FE6F53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860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153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木材·人类·环境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86F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71D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3E1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0C0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8FE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0FCE" w:rsidRPr="00150FCE" w14:paraId="01B45A1B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BE4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D48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青春健康懂营养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FDC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昆明医科大学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D69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殷建忠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33E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DE9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D01A2" w14:textId="77777777" w:rsidR="00150FCE" w:rsidRPr="00150FCE" w:rsidRDefault="00150FCE" w:rsidP="00150F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F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0FCE" w:rsidRPr="00150FCE" w14:paraId="54878237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5E6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6FC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解码零售规划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3ED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DF1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曹静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8FA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139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56A9B" w14:textId="77777777" w:rsidR="00150FCE" w:rsidRPr="00150FCE" w:rsidRDefault="00150FCE" w:rsidP="00150F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F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0FCE" w:rsidRPr="00150FCE" w14:paraId="49B69660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3E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7C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批判性思维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847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458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王彦君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A2D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A2F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B28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0FCE" w:rsidRPr="00150FCE" w14:paraId="590A25C2" w14:textId="77777777" w:rsidTr="00150FCE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C1D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E3DF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世界著名博物馆艺术经典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8D3F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北京大学、清华大学、中国国家博物馆/跨校共建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7C4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B50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58B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1A4F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50BC26ED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743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568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3D打印技术与应用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310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343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汪焰恩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83E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8E1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783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181486DD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293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EC8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学设计，做产品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584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4FF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吴雪松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745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799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D4D2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0FCE" w:rsidRPr="00150FCE" w14:paraId="7EC71305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95A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87BF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多媒体课件设计与制作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9C0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佳木斯大学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8D9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B9A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C13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1F6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4DAF450B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A2E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239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旅游经济学导论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9A0D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2B8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刘海洋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677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E0C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1F3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0FCE" w:rsidRPr="00150FCE" w14:paraId="71F7AD1D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A7B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EBF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生命科学简史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6B8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CDC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刘锐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EB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BD5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CB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0FCE" w:rsidRPr="00150FCE" w14:paraId="5F0EF022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230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8AC1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奇妙的力量——思维力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F09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DE7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王景红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60E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16AAF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985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0FCE" w:rsidRPr="00150FCE" w14:paraId="1E3EAD4E" w14:textId="77777777" w:rsidTr="00150FCE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40E9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0E73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不负卿春</w:t>
            </w:r>
            <w:proofErr w:type="gramEnd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-大学生职业生涯规划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298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AA1B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洪云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9DD2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7FC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C22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5DFCF54B" w14:textId="77777777" w:rsidTr="00150FCE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551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1F56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创造性思维与创新方法(</w:t>
            </w:r>
            <w:proofErr w:type="spell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Triz</w:t>
            </w:r>
            <w:proofErr w:type="spellEnd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版）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E0C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6D5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冯林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9381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8AF4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82AC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0FCE" w:rsidRPr="00150FCE" w14:paraId="265B2138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D8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F0AD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文艺复兴经典名著选读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00E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7E0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朱孝远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46E3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289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EE9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5E9C5E96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347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976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摄影基础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7D9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武汉工商学院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E94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牛学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D20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7DA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45B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5CBFF162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89E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C5A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药，为什么这样用？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63D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317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关志宇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5DD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FE3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62AA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74BFFA06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21D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AB1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思辨与创新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77F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92A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熊</w:t>
            </w: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F80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717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700A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2B29AB1C" w14:textId="77777777" w:rsidTr="00150FCE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BAB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7569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中国哲学经典著作导读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3E2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EFBB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燕连福</w:t>
            </w:r>
            <w:proofErr w:type="gramEnd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韩鹏杰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B94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3C5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614D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4858A17A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1D7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9B2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伦理与礼仪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AB19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95D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孙君恒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C53F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FCE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3A6F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0FCE" w:rsidRPr="00150FCE" w14:paraId="23C7256C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A01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380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人类与生态文明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FC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21E9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苏文华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68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69B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F33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0D93B9CF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6C0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18C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中国茶文化与</w:t>
            </w: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茶健康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A1F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236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王岳飞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0A1F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FE7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AFDE" w14:textId="77777777" w:rsidR="00150FCE" w:rsidRPr="00150FCE" w:rsidRDefault="00150FCE" w:rsidP="00150F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F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0FCE" w:rsidRPr="00150FCE" w14:paraId="7D6B7F98" w14:textId="77777777" w:rsidTr="00150FCE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BB9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AE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食品安全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18D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浙江大学、北京大学、中国农业大学等13校/跨校共建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E2B5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楼程富</w:t>
            </w:r>
            <w:proofErr w:type="gramEnd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郑晓冬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145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E99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4A1F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0750DDA6" w14:textId="77777777" w:rsidTr="00150FCE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F7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55DC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大学生劳动就业法律问题解读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38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DBFF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刘金祥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A13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A0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592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67D9300F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0C9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3C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探索心理学的奥秘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EB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1A4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毛利华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A58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25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40C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45FA2A96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AAB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B3E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北斗创新设计导航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B753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747A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邢建平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60D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B68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2925" w14:textId="77777777" w:rsidR="00150FCE" w:rsidRPr="00150FCE" w:rsidRDefault="00150FCE" w:rsidP="00150F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F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0FCE" w:rsidRPr="00150FCE" w14:paraId="68A8874C" w14:textId="77777777" w:rsidTr="00150FCE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9489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FA8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地球历史及其生命的奥秘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93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E6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孙柏年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0C3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F0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C2D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3E1766F8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5CA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528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服装色彩搭配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04A5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149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乔璐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DF37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0C4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150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国家精品</w:t>
            </w:r>
          </w:p>
        </w:tc>
      </w:tr>
      <w:tr w:rsidR="00150FCE" w:rsidRPr="00150FCE" w14:paraId="1FAF4498" w14:textId="77777777" w:rsidTr="00150FCE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0A71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5C6F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应用写作技能与规范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B776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F8FD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王用源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BFAEC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5F0B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903" w14:textId="77777777" w:rsidR="00150FCE" w:rsidRPr="00150FCE" w:rsidRDefault="00150FCE" w:rsidP="00150F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F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0FCE" w:rsidRPr="00150FCE" w14:paraId="25945318" w14:textId="77777777" w:rsidTr="00150FCE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402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F634" w14:textId="77777777" w:rsidR="00150FCE" w:rsidRPr="00150FCE" w:rsidRDefault="00150FCE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个人理财（西安欧亚学院）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0128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3452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周德慧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10FF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CCFE" w14:textId="77777777" w:rsidR="00150FCE" w:rsidRPr="00150FCE" w:rsidRDefault="00150FCE" w:rsidP="00150FC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50FC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1B9D" w14:textId="77777777" w:rsidR="00150FCE" w:rsidRPr="00150FCE" w:rsidRDefault="00150FCE" w:rsidP="00150F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0F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6447957" w14:textId="77777777" w:rsidR="00E633D4" w:rsidRDefault="00E633D4" w:rsidP="001E407C">
      <w:pPr>
        <w:pStyle w:val="a3"/>
        <w:ind w:firstLineChars="0" w:firstLine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超星尔雅</w:t>
      </w:r>
      <w:proofErr w:type="gramEnd"/>
      <w:r>
        <w:rPr>
          <w:rFonts w:hint="eastAsia"/>
          <w:sz w:val="28"/>
          <w:szCs w:val="28"/>
        </w:rPr>
        <w:t>学习平台课程</w:t>
      </w:r>
      <w:r w:rsidR="00A86FE8">
        <w:rPr>
          <w:rFonts w:hint="eastAsia"/>
          <w:sz w:val="28"/>
          <w:szCs w:val="28"/>
        </w:rPr>
        <w:t>：（30门）</w:t>
      </w:r>
    </w:p>
    <w:tbl>
      <w:tblPr>
        <w:tblW w:w="8480" w:type="dxa"/>
        <w:tblInd w:w="-5" w:type="dxa"/>
        <w:tblLook w:val="04A0" w:firstRow="1" w:lastRow="0" w:firstColumn="1" w:lastColumn="0" w:noHBand="0" w:noVBand="1"/>
      </w:tblPr>
      <w:tblGrid>
        <w:gridCol w:w="700"/>
        <w:gridCol w:w="2135"/>
        <w:gridCol w:w="1985"/>
        <w:gridCol w:w="1276"/>
        <w:gridCol w:w="1134"/>
        <w:gridCol w:w="1250"/>
      </w:tblGrid>
      <w:tr w:rsidR="00A84B6A" w:rsidRPr="00215B25" w14:paraId="486D024B" w14:textId="77777777" w:rsidTr="00A84B6A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BEFCC3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97AD42A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082A3C3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75474C6" w14:textId="77777777" w:rsidR="00A84B6A" w:rsidRDefault="00215B25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课程</w:t>
            </w:r>
          </w:p>
          <w:p w14:paraId="5E10C09F" w14:textId="77777777" w:rsidR="00215B25" w:rsidRPr="00215B25" w:rsidRDefault="00215B25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43BA74C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学分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31F723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学时</w:t>
            </w:r>
          </w:p>
        </w:tc>
      </w:tr>
      <w:tr w:rsidR="00A84B6A" w:rsidRPr="00215B25" w14:paraId="16C3F683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31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82D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公共关系礼仪实务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9B9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EB1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杜汉荣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89A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CED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A84B6A" w:rsidRPr="00215B25" w14:paraId="5E9D0B95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CD9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F711" w14:textId="77777777" w:rsidR="00215B25" w:rsidRPr="00215B25" w:rsidRDefault="00215B25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舞台人生：走进戏剧艺术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1F8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EAB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273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BCA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A84B6A" w:rsidRPr="00215B25" w14:paraId="63894A95" w14:textId="77777777" w:rsidTr="00A84B6A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3B9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7E8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网络创业理论与实践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9C45" w14:textId="77777777" w:rsidR="00215B25" w:rsidRPr="00215B25" w:rsidRDefault="00215B25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</w:t>
            </w:r>
            <w:proofErr w:type="gramStart"/>
            <w:r w:rsidRPr="00215B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人社部网络</w:t>
            </w:r>
            <w:proofErr w:type="gramEnd"/>
            <w:r w:rsidRPr="00215B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创业培训项目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F3FC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聂兵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DA1F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AD5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A84B6A" w:rsidRPr="00215B25" w14:paraId="687A13D4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1DC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56F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石文化与宝玉石鉴赏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4A7A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F0C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薛彦辉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EC0F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F47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A84B6A" w:rsidRPr="00215B25" w14:paraId="1EED70C9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985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F44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西方美术欣赏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7FD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52F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孙乃树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7FA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42A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A84B6A" w:rsidRPr="00215B25" w14:paraId="28C76DC7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956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7337" w14:textId="77777777" w:rsidR="00215B25" w:rsidRPr="00215B25" w:rsidRDefault="00215B25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全球变化与地球系统科学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020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F34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刘本培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D23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4EE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A84B6A" w:rsidRPr="00215B25" w14:paraId="346581B2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22D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764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经济与社会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7CA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A86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寇宗来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1E7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3A6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A84B6A" w:rsidRPr="00215B25" w14:paraId="0AD38D60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24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1F9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透过性别看世界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4BE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F1E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沈奕斐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FC1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A0E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A84B6A" w:rsidRPr="00215B25" w14:paraId="32F1638E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73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5D3C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智能文明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BB2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DD8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顾骏</w:t>
            </w:r>
            <w:proofErr w:type="gramEnd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0CF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047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A84B6A" w:rsidRPr="00215B25" w14:paraId="41BDEBCD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05C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1F7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舌尖上的植物学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334C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BB1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邓兴旺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09B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DA6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A84B6A" w:rsidRPr="00215B25" w14:paraId="507D3A52" w14:textId="77777777" w:rsidTr="00A84B6A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E26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557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航空概论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C472" w14:textId="77777777" w:rsidR="00215B25" w:rsidRPr="00215B25" w:rsidRDefault="00215B25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19D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马高山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169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19AF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A84B6A" w:rsidRPr="00215B25" w14:paraId="564FA4B9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3D4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65F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文化地理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B62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046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韩茂莉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ADC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7F8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A84B6A" w:rsidRPr="00215B25" w14:paraId="7680DBF8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8C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E60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古典诗词鉴赏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94C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938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骆玉明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5CFC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EDF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A84B6A" w:rsidRPr="00215B25" w14:paraId="41DD8CFE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9E9F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186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世界古代文明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C45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1BF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陈仲丹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BA5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F0D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A84B6A" w:rsidRPr="00215B25" w14:paraId="06E6A9B4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CAE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0FE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考古与人类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FBC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8EE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高蒙河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62C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044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A84B6A" w:rsidRPr="00215B25" w14:paraId="77AA8783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21A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C809" w14:textId="77777777" w:rsidR="00215B25" w:rsidRPr="00215B25" w:rsidRDefault="00215B25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用经济学智慧解读中国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C11C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FB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石  </w:t>
            </w: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B9C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ACCA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37</w:t>
            </w:r>
          </w:p>
        </w:tc>
      </w:tr>
      <w:tr w:rsidR="00A84B6A" w:rsidRPr="00215B25" w14:paraId="39A11C36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AD6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B87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管理学精要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464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A1F1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邢以群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189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EF9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A84B6A" w:rsidRPr="00215B25" w14:paraId="1C958B85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269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936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宋辽金史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856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6FA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余蔚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113C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08E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A84B6A" w:rsidRPr="00215B25" w14:paraId="79806169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BA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865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中西文化比较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A0CF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D99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辜正坤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B4F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5C6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33</w:t>
            </w:r>
          </w:p>
        </w:tc>
      </w:tr>
      <w:tr w:rsidR="00A84B6A" w:rsidRPr="00215B25" w14:paraId="6B4FCFC5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75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BC1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欧洲文明的现代历程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A2D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DB9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李宏图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170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463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A84B6A" w:rsidRPr="00215B25" w14:paraId="7138C328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B5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EAEA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《共产党宣言》导读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00C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FB01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张双利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BF2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B9C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A84B6A" w:rsidRPr="00215B25" w14:paraId="6AA8E1A8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DAC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F675" w14:textId="77777777" w:rsidR="00215B25" w:rsidRPr="00215B25" w:rsidRDefault="00215B25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聆听心声：音乐审美心理分析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9FE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19A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周海宏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6F6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F56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A84B6A" w:rsidRPr="00215B25" w14:paraId="567169CA" w14:textId="77777777" w:rsidTr="00A84B6A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33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9D9F" w14:textId="77777777" w:rsidR="00215B25" w:rsidRPr="00215B25" w:rsidRDefault="00215B25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从“愚昧”到“科学”：科学技术简史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E04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3BCA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</w:t>
            </w:r>
            <w:r w:rsidRPr="00215B25">
              <w:rPr>
                <w:rFonts w:ascii="Calibri" w:eastAsia="微软雅黑" w:hAnsi="Calibri" w:cs="Calibri"/>
                <w:kern w:val="0"/>
                <w:sz w:val="20"/>
                <w:szCs w:val="20"/>
              </w:rPr>
              <w:t xml:space="preserve">  </w:t>
            </w:r>
            <w:r w:rsidRPr="00215B2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毅等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78D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B73C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A84B6A" w:rsidRPr="00215B25" w14:paraId="7027FB03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40ED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961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物理与人类文明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FF7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4FC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叶高翔等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EC0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79E5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A84B6A" w:rsidRPr="00215B25" w14:paraId="62DD960C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A47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452B" w14:textId="77777777" w:rsidR="00215B25" w:rsidRPr="00215B25" w:rsidRDefault="00215B25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景观地学基础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579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14F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党安荣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60A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DCBA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32</w:t>
            </w:r>
          </w:p>
        </w:tc>
      </w:tr>
      <w:tr w:rsidR="00A84B6A" w:rsidRPr="00215B25" w14:paraId="461F8CA7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395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25BB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辩论修养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451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21C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史广顺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9F6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9FE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</w:tr>
      <w:tr w:rsidR="00A84B6A" w:rsidRPr="00215B25" w14:paraId="2A8F2A46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C8CC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03B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T</w:t>
            </w:r>
            <w:r w:rsidRPr="00215B25">
              <w:rPr>
                <w:rFonts w:ascii="Times New Roman" w:eastAsia="微软雅黑" w:hAnsi="Times New Roman" w:cs="Times New Roman"/>
                <w:kern w:val="0"/>
                <w:szCs w:val="21"/>
              </w:rPr>
              <w:t>领导学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5F0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DB65" w14:textId="77777777" w:rsidR="00215B25" w:rsidRPr="00215B25" w:rsidRDefault="00215B25" w:rsidP="00E8658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常</w:t>
            </w:r>
            <w:r w:rsidRPr="00215B25">
              <w:rPr>
                <w:rFonts w:ascii="Calibri" w:eastAsia="微软雅黑" w:hAnsi="Calibri" w:cs="Calibri"/>
                <w:kern w:val="0"/>
                <w:sz w:val="20"/>
                <w:szCs w:val="20"/>
              </w:rPr>
              <w:t xml:space="preserve"> </w:t>
            </w:r>
            <w:r w:rsidRPr="00215B25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7B5A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CE04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A84B6A" w:rsidRPr="00215B25" w14:paraId="2717EBAC" w14:textId="77777777" w:rsidTr="00A84B6A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8976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500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九型人格之</w:t>
            </w: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职场心理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066B" w14:textId="77777777" w:rsidR="00215B25" w:rsidRPr="00215B25" w:rsidRDefault="00215B25" w:rsidP="001B1D2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中国九型人格导师协会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0399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洪</w:t>
            </w:r>
            <w:r w:rsidRPr="00215B25">
              <w:rPr>
                <w:rFonts w:ascii="Calibri" w:eastAsia="微软雅黑" w:hAnsi="Calibri" w:cs="Calibri"/>
                <w:kern w:val="0"/>
                <w:sz w:val="20"/>
                <w:szCs w:val="20"/>
              </w:rPr>
              <w:t xml:space="preserve">  </w:t>
            </w:r>
            <w:r w:rsidRPr="00215B25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DE6C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A6E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A84B6A" w:rsidRPr="00215B25" w14:paraId="2FFAE692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F3C8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38BD" w14:textId="77777777" w:rsidR="00215B25" w:rsidRPr="00215B25" w:rsidRDefault="00215B25" w:rsidP="00A84B6A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数学的思维方式与创新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98E1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D100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丘维声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97A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094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51</w:t>
            </w:r>
          </w:p>
        </w:tc>
      </w:tr>
      <w:tr w:rsidR="00A84B6A" w:rsidRPr="00215B25" w14:paraId="16D03F8B" w14:textId="77777777" w:rsidTr="00A84B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2E5A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1F32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化学与人类文明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753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8837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汤谷平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84C3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246E" w14:textId="77777777" w:rsidR="00215B25" w:rsidRPr="00215B25" w:rsidRDefault="00215B25" w:rsidP="00215B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15B2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</w:tr>
    </w:tbl>
    <w:p w14:paraId="4E227815" w14:textId="77777777" w:rsidR="00A51307" w:rsidRDefault="00A51307" w:rsidP="00E25928">
      <w:pPr>
        <w:ind w:firstLineChars="202" w:firstLine="566"/>
        <w:jc w:val="right"/>
        <w:rPr>
          <w:sz w:val="28"/>
          <w:szCs w:val="28"/>
        </w:rPr>
      </w:pPr>
    </w:p>
    <w:p w14:paraId="1B65AD80" w14:textId="77777777" w:rsidR="00E25928" w:rsidRDefault="00E25928" w:rsidP="00A51307">
      <w:pPr>
        <w:ind w:firstLineChars="2402" w:firstLine="67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14:paraId="58D1ADF2" w14:textId="235C4A5B" w:rsidR="005D1BD5" w:rsidRPr="00BB0B14" w:rsidRDefault="00E25928" w:rsidP="001A2CF6">
      <w:pPr>
        <w:ind w:firstLineChars="202" w:firstLine="566"/>
        <w:jc w:val="right"/>
        <w:rPr>
          <w:sz w:val="28"/>
          <w:szCs w:val="28"/>
        </w:rPr>
      </w:pPr>
      <w:r>
        <w:rPr>
          <w:sz w:val="28"/>
          <w:szCs w:val="28"/>
        </w:rPr>
        <w:t>2020年2月10日</w:t>
      </w:r>
      <w:bookmarkStart w:id="0" w:name="_GoBack"/>
      <w:bookmarkEnd w:id="0"/>
    </w:p>
    <w:sectPr w:rsidR="005D1BD5" w:rsidRPr="00BB0B14" w:rsidSect="001E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36E3C" w14:textId="77777777" w:rsidR="009B4FF3" w:rsidRDefault="009B4FF3" w:rsidP="0028513C">
      <w:r>
        <w:separator/>
      </w:r>
    </w:p>
  </w:endnote>
  <w:endnote w:type="continuationSeparator" w:id="0">
    <w:p w14:paraId="7913CBAE" w14:textId="77777777" w:rsidR="009B4FF3" w:rsidRDefault="009B4FF3" w:rsidP="0028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35513" w14:textId="77777777" w:rsidR="009B4FF3" w:rsidRDefault="009B4FF3" w:rsidP="0028513C">
      <w:r>
        <w:separator/>
      </w:r>
    </w:p>
  </w:footnote>
  <w:footnote w:type="continuationSeparator" w:id="0">
    <w:p w14:paraId="47862C01" w14:textId="77777777" w:rsidR="009B4FF3" w:rsidRDefault="009B4FF3" w:rsidP="0028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103"/>
    <w:multiLevelType w:val="hybridMultilevel"/>
    <w:tmpl w:val="07AA5AF8"/>
    <w:lvl w:ilvl="0" w:tplc="AE72CA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C8E"/>
    <w:rsid w:val="00011820"/>
    <w:rsid w:val="00150FCE"/>
    <w:rsid w:val="0015215A"/>
    <w:rsid w:val="00153167"/>
    <w:rsid w:val="001A2CF6"/>
    <w:rsid w:val="001A4BF6"/>
    <w:rsid w:val="001B1D29"/>
    <w:rsid w:val="001E407C"/>
    <w:rsid w:val="001E6DB7"/>
    <w:rsid w:val="00215B25"/>
    <w:rsid w:val="00247D34"/>
    <w:rsid w:val="0028513C"/>
    <w:rsid w:val="002D0EC9"/>
    <w:rsid w:val="002F42FC"/>
    <w:rsid w:val="003134E2"/>
    <w:rsid w:val="00324398"/>
    <w:rsid w:val="003D4033"/>
    <w:rsid w:val="004A3619"/>
    <w:rsid w:val="005347AE"/>
    <w:rsid w:val="00592B8A"/>
    <w:rsid w:val="005C5223"/>
    <w:rsid w:val="005D1BD5"/>
    <w:rsid w:val="005E6E3D"/>
    <w:rsid w:val="00641FDB"/>
    <w:rsid w:val="006B4B27"/>
    <w:rsid w:val="007053B2"/>
    <w:rsid w:val="00734878"/>
    <w:rsid w:val="007510DE"/>
    <w:rsid w:val="00753965"/>
    <w:rsid w:val="00770F18"/>
    <w:rsid w:val="00781A65"/>
    <w:rsid w:val="0079642A"/>
    <w:rsid w:val="007B7753"/>
    <w:rsid w:val="007F59FD"/>
    <w:rsid w:val="00826C17"/>
    <w:rsid w:val="008468C8"/>
    <w:rsid w:val="00862B54"/>
    <w:rsid w:val="008C0009"/>
    <w:rsid w:val="008E0FA9"/>
    <w:rsid w:val="009565F1"/>
    <w:rsid w:val="0095696E"/>
    <w:rsid w:val="00963C0F"/>
    <w:rsid w:val="009A40EB"/>
    <w:rsid w:val="009A4C8E"/>
    <w:rsid w:val="009B4FF3"/>
    <w:rsid w:val="00A06032"/>
    <w:rsid w:val="00A51307"/>
    <w:rsid w:val="00A61EC3"/>
    <w:rsid w:val="00A84796"/>
    <w:rsid w:val="00A84B6A"/>
    <w:rsid w:val="00A86FE8"/>
    <w:rsid w:val="00A9003F"/>
    <w:rsid w:val="00AD16AC"/>
    <w:rsid w:val="00AE10BB"/>
    <w:rsid w:val="00AF6662"/>
    <w:rsid w:val="00BB0B14"/>
    <w:rsid w:val="00BB5E63"/>
    <w:rsid w:val="00BF51FE"/>
    <w:rsid w:val="00C1610D"/>
    <w:rsid w:val="00C3377B"/>
    <w:rsid w:val="00D97105"/>
    <w:rsid w:val="00E15619"/>
    <w:rsid w:val="00E25928"/>
    <w:rsid w:val="00E633D4"/>
    <w:rsid w:val="00E86582"/>
    <w:rsid w:val="00E9268C"/>
    <w:rsid w:val="00F754C0"/>
    <w:rsid w:val="00F900C7"/>
    <w:rsid w:val="00F9055F"/>
    <w:rsid w:val="00FA11E0"/>
    <w:rsid w:val="00FC2DED"/>
    <w:rsid w:val="00FC5826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EC596"/>
  <w15:docId w15:val="{A899B587-C45A-4F7A-BCF7-2D1C275C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1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51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5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5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 zhenfeng</cp:lastModifiedBy>
  <cp:revision>14</cp:revision>
  <dcterms:created xsi:type="dcterms:W3CDTF">2020-02-11T05:33:00Z</dcterms:created>
  <dcterms:modified xsi:type="dcterms:W3CDTF">2020-02-11T06:27:00Z</dcterms:modified>
</cp:coreProperties>
</file>